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6E7C70" w:rsidRDefault="00000000">
      <w:pPr>
        <w:rPr>
          <w:sz w:val="36"/>
          <w:szCs w:val="36"/>
          <w:u w:val="single"/>
        </w:rPr>
      </w:pPr>
      <w:r>
        <w:rPr>
          <w:b/>
          <w:sz w:val="36"/>
          <w:szCs w:val="36"/>
          <w:u w:val="single"/>
        </w:rPr>
        <w:t>GUIDE CONTENU TASTING</w:t>
      </w:r>
    </w:p>
    <w:p w14:paraId="00000002" w14:textId="77777777" w:rsidR="006E7C70" w:rsidRDefault="00000000">
      <w:r>
        <w:t>Dans ce dossier, vous trouverez plusieurs visuels que vous pouvez utiliser pour vos réseaux sociaux concernant les dégustations de NONA. Vous y trouverez également un texte prêt à l'emploi pour accompagner votre publication dans le feed. Seule la partie entre [ ] doit encore être complétée par vous.</w:t>
      </w:r>
    </w:p>
    <w:p w14:paraId="00000003" w14:textId="77777777" w:rsidR="006E7C70" w:rsidRDefault="006E7C70"/>
    <w:p w14:paraId="00000004" w14:textId="77777777" w:rsidR="006E7C70" w:rsidRDefault="00000000">
      <w:r>
        <w:rPr>
          <w:b/>
        </w:rPr>
        <w:t>Texte :</w:t>
      </w:r>
      <w:r>
        <w:t xml:space="preserve"> </w:t>
      </w:r>
    </w:p>
    <w:p w14:paraId="00000005" w14:textId="170EB0BC" w:rsidR="006E7C70" w:rsidRPr="00B63A29" w:rsidRDefault="00B63A29">
      <w:pPr>
        <w:rPr>
          <w:b/>
          <w:bCs/>
        </w:rPr>
      </w:pPr>
      <w:r w:rsidRPr="000715C7">
        <w:rPr>
          <w:rFonts w:ascii="Segoe UI Emoji" w:hAnsi="Segoe UI Emoji" w:cs="Segoe UI Emoji"/>
          <w:b/>
          <w:bCs/>
        </w:rPr>
        <w:t>✨</w:t>
      </w:r>
      <w:r>
        <w:rPr>
          <w:rFonts w:ascii="Segoe UI Emoji" w:hAnsi="Segoe UI Emoji" w:cs="Segoe UI Emoji"/>
          <w:b/>
          <w:bCs/>
        </w:rPr>
        <w:t xml:space="preserve"> </w:t>
      </w:r>
      <w:r w:rsidRPr="00B63A29">
        <w:rPr>
          <w:b/>
          <w:bCs/>
        </w:rPr>
        <w:t xml:space="preserve">NONA TASTING ALERT! </w:t>
      </w:r>
      <w:r w:rsidRPr="000715C7">
        <w:rPr>
          <w:rFonts w:ascii="Segoe UI Emoji" w:hAnsi="Segoe UI Emoji" w:cs="Segoe UI Emoji"/>
          <w:b/>
          <w:bCs/>
        </w:rPr>
        <w:t>✨</w:t>
      </w:r>
    </w:p>
    <w:p w14:paraId="00000006" w14:textId="6C655610" w:rsidR="006E7C70" w:rsidRDefault="00000000">
      <w:pPr>
        <w:rPr>
          <w:rFonts w:ascii="Quattrocento Sans" w:eastAsia="Quattrocento Sans" w:hAnsi="Quattrocento Sans" w:cs="Quattrocento Sans"/>
        </w:rPr>
      </w:pPr>
      <w:r>
        <w:t xml:space="preserve">Venez déguster les délicieux spiritueux premium </w:t>
      </w:r>
      <w:r w:rsidR="006F3318">
        <w:t>sans alcool</w:t>
      </w:r>
      <w:r>
        <w:t xml:space="preserve"> de @nonadrinks le [date]: NONA June, Spritz &amp; Ginger. La base idéale pour des cocktails sans alcool rafraîchissants et de qualité. Cheers à zéro alcool, zéro compromis! 🍸</w:t>
      </w:r>
    </w:p>
    <w:p w14:paraId="00000007" w14:textId="77777777" w:rsidR="006E7C70" w:rsidRDefault="006E7C70"/>
    <w:p w14:paraId="00000008" w14:textId="77777777" w:rsidR="006E7C70" w:rsidRDefault="00000000">
      <w:r>
        <w:rPr>
          <w:b/>
        </w:rPr>
        <w:t>Conditions :</w:t>
      </w:r>
    </w:p>
    <w:p w14:paraId="00000009" w14:textId="77777777" w:rsidR="006E7C70" w:rsidRDefault="00000000">
      <w:pPr>
        <w:numPr>
          <w:ilvl w:val="0"/>
          <w:numId w:val="1"/>
        </w:numPr>
      </w:pPr>
      <w:r>
        <w:t>Taguer NONA Drinks dans le texte.</w:t>
      </w:r>
    </w:p>
    <w:p w14:paraId="0000000A" w14:textId="77777777" w:rsidR="006E7C70" w:rsidRDefault="00000000">
      <w:pPr>
        <w:numPr>
          <w:ilvl w:val="0"/>
          <w:numId w:val="1"/>
        </w:numPr>
      </w:pPr>
      <w:r>
        <w:t>Taguer NONA Drinks sur la photo.</w:t>
      </w:r>
    </w:p>
    <w:p w14:paraId="0000000C" w14:textId="77777777" w:rsidR="006E7C70" w:rsidRDefault="00000000">
      <w:pPr>
        <w:numPr>
          <w:ilvl w:val="0"/>
          <w:numId w:val="1"/>
        </w:numPr>
      </w:pPr>
      <w:r>
        <w:t>Merci de ne pas apporter de (grandes) modifications visuelles aux visuels. Ajouter l’heure, … est évidemment tout à fait possible!</w:t>
      </w:r>
    </w:p>
    <w:p w14:paraId="0000000D" w14:textId="77777777" w:rsidR="006E7C70" w:rsidRDefault="006E7C70">
      <w:pPr>
        <w:ind w:left="720"/>
      </w:pPr>
    </w:p>
    <w:p w14:paraId="0000000E" w14:textId="77777777" w:rsidR="006E7C70" w:rsidRDefault="00000000">
      <w:r>
        <w:t>Merci! Et à très bientôt pour la dégustation!</w:t>
      </w:r>
    </w:p>
    <w:p w14:paraId="0000000F" w14:textId="77777777" w:rsidR="006E7C70" w:rsidRDefault="006E7C70"/>
    <w:sectPr w:rsidR="006E7C70"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3C6D49FB-0B24-42C4-AE35-CE604A78BE9C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2" w:fontKey="{F315BE56-2675-4BEB-9C6C-82551C7A94C3}"/>
    <w:embedBold r:id="rId3" w:fontKey="{86942604-2987-4A90-8FB3-8DC9E7EB5748}"/>
    <w:embedItalic r:id="rId4" w:fontKey="{A6096B39-6C9D-4161-A6B0-70BD6E4BA58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5" w:fontKey="{99989BFF-BB9B-4045-8EBA-1C4E0F8443C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Bold r:id="rId6" w:fontKey="{83B414AE-80B7-4992-B0BB-34E9333A6283}"/>
  </w:font>
  <w:font w:name="Quattrocento Sans">
    <w:charset w:val="00"/>
    <w:family w:val="swiss"/>
    <w:pitch w:val="variable"/>
    <w:sig w:usb0="800000BF" w:usb1="4000005B" w:usb2="00000000" w:usb3="00000000" w:csb0="00000001" w:csb1="00000000"/>
    <w:embedRegular r:id="rId7" w:fontKey="{DD5578E4-BB9C-469D-AAB5-78F0B396C9B7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D55A7F"/>
    <w:multiLevelType w:val="multilevel"/>
    <w:tmpl w:val="50F2ABE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 w16cid:durableId="43255437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E7C70"/>
    <w:rsid w:val="006B11A0"/>
    <w:rsid w:val="006E7C70"/>
    <w:rsid w:val="006F3318"/>
    <w:rsid w:val="00AA5132"/>
    <w:rsid w:val="00B63A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915FA5"/>
  <w15:docId w15:val="{4BA164ED-8989-40F0-AE79-B585A6D357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ptos"/>
        <w:sz w:val="24"/>
        <w:szCs w:val="24"/>
        <w:lang w:val="fr-FR" w:eastAsia="nl-BE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paragraph" w:styleId="Kop1">
    <w:name w:val="heading 1"/>
    <w:basedOn w:val="Standaard"/>
    <w:next w:val="Standaard"/>
    <w:link w:val="Kop1Char"/>
    <w:uiPriority w:val="9"/>
    <w:qFormat/>
    <w:rsid w:val="00553D1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Kop2">
    <w:name w:val="heading 2"/>
    <w:basedOn w:val="Standaard"/>
    <w:next w:val="Standaard"/>
    <w:link w:val="Kop2Char"/>
    <w:uiPriority w:val="9"/>
    <w:semiHidden/>
    <w:unhideWhenUsed/>
    <w:qFormat/>
    <w:rsid w:val="00553D1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semiHidden/>
    <w:unhideWhenUsed/>
    <w:qFormat/>
    <w:rsid w:val="00553D15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Kop4">
    <w:name w:val="heading 4"/>
    <w:basedOn w:val="Standaard"/>
    <w:next w:val="Standaard"/>
    <w:link w:val="Kop4Char"/>
    <w:uiPriority w:val="9"/>
    <w:semiHidden/>
    <w:unhideWhenUsed/>
    <w:qFormat/>
    <w:rsid w:val="00553D1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Kop5">
    <w:name w:val="heading 5"/>
    <w:basedOn w:val="Standaard"/>
    <w:next w:val="Standaard"/>
    <w:link w:val="Kop5Char"/>
    <w:uiPriority w:val="9"/>
    <w:semiHidden/>
    <w:unhideWhenUsed/>
    <w:qFormat/>
    <w:rsid w:val="00553D15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Kop6">
    <w:name w:val="heading 6"/>
    <w:basedOn w:val="Standaard"/>
    <w:next w:val="Standaard"/>
    <w:link w:val="Kop6Char"/>
    <w:uiPriority w:val="9"/>
    <w:semiHidden/>
    <w:unhideWhenUsed/>
    <w:qFormat/>
    <w:rsid w:val="00553D1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Kop7">
    <w:name w:val="heading 7"/>
    <w:basedOn w:val="Standaard"/>
    <w:next w:val="Standaard"/>
    <w:link w:val="Kop7Char"/>
    <w:uiPriority w:val="9"/>
    <w:semiHidden/>
    <w:unhideWhenUsed/>
    <w:qFormat/>
    <w:rsid w:val="00553D1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Kop8">
    <w:name w:val="heading 8"/>
    <w:basedOn w:val="Standaard"/>
    <w:next w:val="Standaard"/>
    <w:link w:val="Kop8Char"/>
    <w:uiPriority w:val="9"/>
    <w:semiHidden/>
    <w:unhideWhenUsed/>
    <w:qFormat/>
    <w:rsid w:val="00553D1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Kop9">
    <w:name w:val="heading 9"/>
    <w:basedOn w:val="Standaard"/>
    <w:next w:val="Standaard"/>
    <w:link w:val="Kop9Char"/>
    <w:uiPriority w:val="9"/>
    <w:semiHidden/>
    <w:unhideWhenUsed/>
    <w:qFormat/>
    <w:rsid w:val="00553D1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el">
    <w:name w:val="Title"/>
    <w:basedOn w:val="Standaard"/>
    <w:next w:val="Standaard"/>
    <w:link w:val="TitelChar"/>
    <w:uiPriority w:val="10"/>
    <w:qFormat/>
    <w:rsid w:val="00553D1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Kop1Char">
    <w:name w:val="Kop 1 Char"/>
    <w:basedOn w:val="Standaardalinea-lettertype"/>
    <w:link w:val="Kop1"/>
    <w:uiPriority w:val="9"/>
    <w:rsid w:val="00553D15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Kop2Char">
    <w:name w:val="Kop 2 Char"/>
    <w:basedOn w:val="Standaardalinea-lettertype"/>
    <w:link w:val="Kop2"/>
    <w:uiPriority w:val="9"/>
    <w:semiHidden/>
    <w:rsid w:val="00553D15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Kop3Char">
    <w:name w:val="Kop 3 Char"/>
    <w:basedOn w:val="Standaardalinea-lettertype"/>
    <w:link w:val="Kop3"/>
    <w:uiPriority w:val="9"/>
    <w:semiHidden/>
    <w:rsid w:val="00553D15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Kop4Char">
    <w:name w:val="Kop 4 Char"/>
    <w:basedOn w:val="Standaardalinea-lettertype"/>
    <w:link w:val="Kop4"/>
    <w:uiPriority w:val="9"/>
    <w:semiHidden/>
    <w:rsid w:val="00553D15"/>
    <w:rPr>
      <w:rFonts w:eastAsiaTheme="majorEastAsia" w:cstheme="majorBidi"/>
      <w:i/>
      <w:iCs/>
      <w:color w:val="0F4761" w:themeColor="accent1" w:themeShade="BF"/>
    </w:rPr>
  </w:style>
  <w:style w:type="character" w:customStyle="1" w:styleId="Kop5Char">
    <w:name w:val="Kop 5 Char"/>
    <w:basedOn w:val="Standaardalinea-lettertype"/>
    <w:link w:val="Kop5"/>
    <w:uiPriority w:val="9"/>
    <w:semiHidden/>
    <w:rsid w:val="00553D15"/>
    <w:rPr>
      <w:rFonts w:eastAsiaTheme="majorEastAsia" w:cstheme="majorBidi"/>
      <w:color w:val="0F4761" w:themeColor="accent1" w:themeShade="BF"/>
    </w:rPr>
  </w:style>
  <w:style w:type="character" w:customStyle="1" w:styleId="Kop6Char">
    <w:name w:val="Kop 6 Char"/>
    <w:basedOn w:val="Standaardalinea-lettertype"/>
    <w:link w:val="Kop6"/>
    <w:uiPriority w:val="9"/>
    <w:semiHidden/>
    <w:rsid w:val="00553D15"/>
    <w:rPr>
      <w:rFonts w:eastAsiaTheme="majorEastAsia" w:cstheme="majorBidi"/>
      <w:i/>
      <w:iCs/>
      <w:color w:val="595959" w:themeColor="text1" w:themeTint="A6"/>
    </w:rPr>
  </w:style>
  <w:style w:type="character" w:customStyle="1" w:styleId="Kop7Char">
    <w:name w:val="Kop 7 Char"/>
    <w:basedOn w:val="Standaardalinea-lettertype"/>
    <w:link w:val="Kop7"/>
    <w:uiPriority w:val="9"/>
    <w:semiHidden/>
    <w:rsid w:val="00553D15"/>
    <w:rPr>
      <w:rFonts w:eastAsiaTheme="majorEastAsia" w:cstheme="majorBidi"/>
      <w:color w:val="595959" w:themeColor="text1" w:themeTint="A6"/>
    </w:rPr>
  </w:style>
  <w:style w:type="character" w:customStyle="1" w:styleId="Kop8Char">
    <w:name w:val="Kop 8 Char"/>
    <w:basedOn w:val="Standaardalinea-lettertype"/>
    <w:link w:val="Kop8"/>
    <w:uiPriority w:val="9"/>
    <w:semiHidden/>
    <w:rsid w:val="00553D15"/>
    <w:rPr>
      <w:rFonts w:eastAsiaTheme="majorEastAsia" w:cstheme="majorBidi"/>
      <w:i/>
      <w:iCs/>
      <w:color w:val="272727" w:themeColor="text1" w:themeTint="D8"/>
    </w:rPr>
  </w:style>
  <w:style w:type="character" w:customStyle="1" w:styleId="Kop9Char">
    <w:name w:val="Kop 9 Char"/>
    <w:basedOn w:val="Standaardalinea-lettertype"/>
    <w:link w:val="Kop9"/>
    <w:uiPriority w:val="9"/>
    <w:semiHidden/>
    <w:rsid w:val="00553D15"/>
    <w:rPr>
      <w:rFonts w:eastAsiaTheme="majorEastAsia" w:cstheme="majorBidi"/>
      <w:color w:val="272727" w:themeColor="text1" w:themeTint="D8"/>
    </w:rPr>
  </w:style>
  <w:style w:type="character" w:customStyle="1" w:styleId="TitelChar">
    <w:name w:val="Titel Char"/>
    <w:basedOn w:val="Standaardalinea-lettertype"/>
    <w:link w:val="Titel"/>
    <w:uiPriority w:val="10"/>
    <w:rsid w:val="00553D1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Ondertitel">
    <w:name w:val="Subtitle"/>
    <w:basedOn w:val="Standaard"/>
    <w:next w:val="Standaard"/>
    <w:link w:val="OndertitelChar"/>
    <w:uiPriority w:val="11"/>
    <w:qFormat/>
    <w:rPr>
      <w:color w:val="595959"/>
      <w:sz w:val="28"/>
      <w:szCs w:val="28"/>
    </w:rPr>
  </w:style>
  <w:style w:type="character" w:customStyle="1" w:styleId="OndertitelChar">
    <w:name w:val="Ondertitel Char"/>
    <w:basedOn w:val="Standaardalinea-lettertype"/>
    <w:link w:val="Ondertitel"/>
    <w:uiPriority w:val="11"/>
    <w:rsid w:val="00553D1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at">
    <w:name w:val="Quote"/>
    <w:basedOn w:val="Standaard"/>
    <w:next w:val="Standaard"/>
    <w:link w:val="CitaatChar"/>
    <w:uiPriority w:val="29"/>
    <w:qFormat/>
    <w:rsid w:val="00553D1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atChar">
    <w:name w:val="Citaat Char"/>
    <w:basedOn w:val="Standaardalinea-lettertype"/>
    <w:link w:val="Citaat"/>
    <w:uiPriority w:val="29"/>
    <w:rsid w:val="00553D15"/>
    <w:rPr>
      <w:i/>
      <w:iCs/>
      <w:color w:val="404040" w:themeColor="text1" w:themeTint="BF"/>
    </w:rPr>
  </w:style>
  <w:style w:type="paragraph" w:styleId="Lijstalinea">
    <w:name w:val="List Paragraph"/>
    <w:basedOn w:val="Standaard"/>
    <w:uiPriority w:val="34"/>
    <w:qFormat/>
    <w:rsid w:val="00553D15"/>
    <w:pPr>
      <w:ind w:left="720"/>
      <w:contextualSpacing/>
    </w:pPr>
  </w:style>
  <w:style w:type="character" w:styleId="Intensievebenadrukking">
    <w:name w:val="Intense Emphasis"/>
    <w:basedOn w:val="Standaardalinea-lettertype"/>
    <w:uiPriority w:val="21"/>
    <w:qFormat/>
    <w:rsid w:val="00553D15"/>
    <w:rPr>
      <w:i/>
      <w:iCs/>
      <w:color w:val="0F4761" w:themeColor="accent1" w:themeShade="BF"/>
    </w:rPr>
  </w:style>
  <w:style w:type="paragraph" w:styleId="Duidelijkcitaat">
    <w:name w:val="Intense Quote"/>
    <w:basedOn w:val="Standaard"/>
    <w:next w:val="Standaard"/>
    <w:link w:val="DuidelijkcitaatChar"/>
    <w:uiPriority w:val="30"/>
    <w:qFormat/>
    <w:rsid w:val="00553D1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DuidelijkcitaatChar">
    <w:name w:val="Duidelijk citaat Char"/>
    <w:basedOn w:val="Standaardalinea-lettertype"/>
    <w:link w:val="Duidelijkcitaat"/>
    <w:uiPriority w:val="30"/>
    <w:rsid w:val="00553D15"/>
    <w:rPr>
      <w:i/>
      <w:iCs/>
      <w:color w:val="0F4761" w:themeColor="accent1" w:themeShade="BF"/>
    </w:rPr>
  </w:style>
  <w:style w:type="character" w:styleId="Intensieveverwijzing">
    <w:name w:val="Intense Reference"/>
    <w:basedOn w:val="Standaardalinea-lettertype"/>
    <w:uiPriority w:val="32"/>
    <w:qFormat/>
    <w:rsid w:val="00553D15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FHwVDlusnQZ0E0Ll+E7Q0+zlFpw==">CgMxLjA4AHIhMW5tYm5La0djRkNKRDN2ZjhCOUNBSFcxZ0lSQ3RyWXB5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130</Words>
  <Characters>719</Characters>
  <Application>Microsoft Office Word</Application>
  <DocSecurity>0</DocSecurity>
  <Lines>5</Lines>
  <Paragraphs>1</Paragraphs>
  <ScaleCrop>false</ScaleCrop>
  <Company/>
  <LinksUpToDate>false</LinksUpToDate>
  <CharactersWithSpaces>848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Hannes Haemers</dc:creator>
  <cp:lastModifiedBy>Hannes Haemers</cp:lastModifiedBy>
  <cp:revision>2</cp:revision>
  <dcterms:created xsi:type="dcterms:W3CDTF">2025-12-16T15:07:00Z</dcterms:created>
  <dcterms:modified xsi:type="dcterms:W3CDTF">2025-12-16T15:07:00Z</dcterms:modified>
</cp:coreProperties>
</file>